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93.199997pt;margin-top:557.759949pt;width:347.8pt;height:.1pt;mso-position-horizontal-relative:page;mso-position-vertical-relative:page;z-index:-3640" coordorigin="3864,11155" coordsize="6956,2">
            <v:shape style="position:absolute;left:3864;top:11155;width:6956;height:2" coordorigin="3864,11155" coordsize="6956,0" path="m3864,11155l10819,11155e" filled="false" stroked="true" strokeweight=".580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Cover</w:t>
      </w:r>
      <w:r>
        <w:rPr>
          <w:spacing w:val="-1"/>
        </w:rPr>
        <w:t> page template </w:t>
      </w:r>
      <w:r>
        <w:rPr/>
        <w:t>for</w:t>
      </w:r>
      <w:r>
        <w:rPr>
          <w:spacing w:val="-1"/>
        </w:rPr>
        <w:t> manuscript</w:t>
      </w:r>
      <w:r>
        <w:rPr>
          <w:spacing w:val="-3"/>
        </w:rPr>
        <w:t> </w:t>
      </w:r>
      <w:r>
        <w:rPr>
          <w:spacing w:val="-1"/>
        </w:rPr>
        <w:t>submission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6946"/>
      </w:tblGrid>
      <w:tr>
        <w:trPr>
          <w:trHeight w:val="37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Serial </w:t>
            </w:r>
            <w:r>
              <w:rPr>
                <w:rFonts w:ascii="Times New Roman"/>
                <w:sz w:val="21"/>
              </w:rPr>
              <w:t>#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i/>
                <w:spacing w:val="-1"/>
                <w:sz w:val="21"/>
              </w:rPr>
              <w:t>Leave</w:t>
            </w:r>
            <w:r>
              <w:rPr>
                <w:rFonts w:ascii="Times New Roman"/>
                <w:i/>
                <w:sz w:val="21"/>
              </w:rPr>
              <w:t> </w:t>
            </w:r>
            <w:r>
              <w:rPr>
                <w:rFonts w:ascii="Times New Roman"/>
                <w:i/>
                <w:spacing w:val="-1"/>
                <w:sz w:val="21"/>
              </w:rPr>
              <w:t>blank,</w:t>
            </w:r>
            <w:r>
              <w:rPr>
                <w:rFonts w:ascii="Times New Roman"/>
                <w:i/>
                <w:sz w:val="21"/>
              </w:rPr>
              <w:t> </w:t>
            </w:r>
            <w:r>
              <w:rPr>
                <w:rFonts w:ascii="Times New Roman"/>
                <w:i/>
                <w:spacing w:val="-1"/>
                <w:sz w:val="21"/>
              </w:rPr>
              <w:t>to</w:t>
            </w:r>
            <w:r>
              <w:rPr>
                <w:rFonts w:ascii="Times New Roman"/>
                <w:i/>
                <w:sz w:val="21"/>
              </w:rPr>
              <w:t> be</w:t>
            </w:r>
            <w:r>
              <w:rPr>
                <w:rFonts w:ascii="Times New Roman"/>
                <w:i/>
                <w:spacing w:val="-3"/>
                <w:sz w:val="21"/>
              </w:rPr>
              <w:t> </w:t>
            </w:r>
            <w:r>
              <w:rPr>
                <w:rFonts w:ascii="Times New Roman"/>
                <w:i/>
                <w:spacing w:val="-1"/>
                <w:sz w:val="21"/>
              </w:rPr>
              <w:t>assigned</w:t>
            </w:r>
            <w:r>
              <w:rPr>
                <w:rFonts w:ascii="Times New Roman"/>
                <w:i/>
                <w:spacing w:val="-3"/>
                <w:sz w:val="21"/>
              </w:rPr>
              <w:t> </w:t>
            </w:r>
            <w:r>
              <w:rPr>
                <w:rFonts w:ascii="Times New Roman"/>
                <w:i/>
                <w:sz w:val="21"/>
              </w:rPr>
              <w:t>by </w:t>
            </w:r>
            <w:r>
              <w:rPr>
                <w:rFonts w:ascii="Times New Roman"/>
                <w:i/>
                <w:spacing w:val="-1"/>
                <w:sz w:val="21"/>
              </w:rPr>
              <w:t>ED Board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37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Submission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Date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i/>
                <w:spacing w:val="-1"/>
                <w:sz w:val="21"/>
              </w:rPr>
              <w:t>DDMMYYYY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372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1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Type</w:t>
            </w:r>
            <w:r>
              <w:rPr>
                <w:rFonts w:ascii="Times New Roman"/>
                <w:sz w:val="21"/>
              </w:rPr>
              <w:t> of</w:t>
            </w:r>
            <w:r>
              <w:rPr>
                <w:rFonts w:ascii="Times New Roman"/>
                <w:spacing w:val="-1"/>
                <w:sz w:val="21"/>
              </w:rPr>
              <w:t> manuscript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Title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Running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title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Keywords (up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six)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Number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tables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Number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"/>
                <w:sz w:val="21"/>
              </w:rPr>
              <w:t> figures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Number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"/>
                <w:sz w:val="21"/>
              </w:rPr>
              <w:t> appendices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5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7" w:lineRule="auto" w:before="91"/>
              <w:ind w:left="102" w:right="56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1"/>
                <w:szCs w:val="21"/>
              </w:rPr>
              <w:t>Authors’ </w:t>
            </w:r>
            <w:r>
              <w:rPr>
                <w:rFonts w:ascii="Times New Roman" w:hAnsi="Times New Roman" w:cs="Times New Roman" w:eastAsia="Times New Roman"/>
                <w:spacing w:val="-2"/>
                <w:sz w:val="21"/>
                <w:szCs w:val="21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-1"/>
                <w:sz w:val="21"/>
                <w:szCs w:val="21"/>
              </w:rPr>
              <w:t> and</w:t>
            </w:r>
            <w:r>
              <w:rPr>
                <w:rFonts w:ascii="Times New Roman" w:hAnsi="Times New Roman" w:cs="Times New Roman" w:eastAsia="Times New Roman"/>
                <w:spacing w:val="23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1"/>
                <w:szCs w:val="21"/>
              </w:rPr>
              <w:t>affiliations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6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7" w:lineRule="auto" w:before="91"/>
              <w:ind w:left="102" w:right="10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Corresponding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contributor </w:t>
            </w:r>
            <w:r>
              <w:rPr>
                <w:rFonts w:ascii="Times New Roman"/>
                <w:spacing w:val="-2"/>
                <w:sz w:val="21"/>
              </w:rPr>
              <w:t>(name,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e-mail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postal address)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50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7" w:lineRule="auto" w:before="91"/>
              <w:ind w:left="102" w:right="15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Suggested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  <w:u w:val="single" w:color="000000"/>
              </w:rPr>
              <w:t>reviewers</w:t>
            </w:r>
            <w:r>
              <w:rPr>
                <w:rFonts w:ascii="Times New Roman"/>
                <w:spacing w:val="-1"/>
                <w:sz w:val="21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1"/>
              </w:rPr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(name,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tile,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affiliation,</w:t>
            </w:r>
            <w:r>
              <w:rPr>
                <w:rFonts w:ascii="Times New Roman"/>
                <w:sz w:val="21"/>
              </w:rPr>
              <w:t> e-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mail address,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expertise)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i/>
                <w:sz w:val="21"/>
              </w:rPr>
              <w:t>up </w:t>
            </w:r>
            <w:r>
              <w:rPr>
                <w:rFonts w:ascii="Times New Roman"/>
                <w:i/>
                <w:spacing w:val="-1"/>
                <w:sz w:val="21"/>
              </w:rPr>
              <w:t>to</w:t>
            </w:r>
            <w:r>
              <w:rPr>
                <w:rFonts w:ascii="Times New Roman"/>
                <w:i/>
                <w:sz w:val="21"/>
              </w:rPr>
              <w:t> 2, </w:t>
            </w:r>
            <w:r>
              <w:rPr>
                <w:rFonts w:ascii="Times New Roman"/>
                <w:i/>
                <w:spacing w:val="-1"/>
                <w:sz w:val="21"/>
              </w:rPr>
              <w:t>provide</w:t>
            </w:r>
            <w:r>
              <w:rPr>
                <w:rFonts w:ascii="Times New Roman"/>
                <w:i/>
                <w:sz w:val="21"/>
              </w:rPr>
              <w:t> </w:t>
            </w:r>
            <w:r>
              <w:rPr>
                <w:rFonts w:ascii="Times New Roman"/>
                <w:i/>
                <w:spacing w:val="-1"/>
                <w:sz w:val="21"/>
              </w:rPr>
              <w:t>details in</w:t>
            </w:r>
            <w:r>
              <w:rPr>
                <w:rFonts w:ascii="Times New Roman"/>
                <w:i/>
                <w:sz w:val="21"/>
              </w:rPr>
              <w:t> </w:t>
            </w:r>
            <w:r>
              <w:rPr>
                <w:rFonts w:ascii="Times New Roman"/>
                <w:i/>
                <w:spacing w:val="-1"/>
                <w:sz w:val="21"/>
              </w:rPr>
              <w:t>separate</w:t>
            </w:r>
            <w:r>
              <w:rPr>
                <w:rFonts w:ascii="Times New Roman"/>
                <w:i/>
                <w:sz w:val="21"/>
              </w:rPr>
              <w:t> </w:t>
            </w:r>
            <w:r>
              <w:rPr>
                <w:rFonts w:ascii="Times New Roman"/>
                <w:i/>
                <w:spacing w:val="-1"/>
                <w:sz w:val="21"/>
              </w:rPr>
              <w:t>sheet if necessary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742" w:hRule="exact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60" w:lineRule="exact" w:before="1"/>
              <w:ind w:left="102" w:right="42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 use</w:t>
            </w:r>
            <w:r>
              <w:rPr>
                <w:rFonts w:ascii="Times New Roman"/>
                <w:sz w:val="21"/>
              </w:rPr>
              <w:t> by</w:t>
            </w:r>
            <w:r>
              <w:rPr>
                <w:rFonts w:ascii="Times New Roman"/>
                <w:spacing w:val="-5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Secretariat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ED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board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4" w:hRule="exact"/>
        </w:trPr>
        <w:tc>
          <w:tcPr>
            <w:tcW w:w="237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type w:val="continuous"/>
      <w:pgSz w:w="11900" w:h="16850"/>
      <w:pgMar w:top="1600" w:bottom="280" w:left="13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627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soumubu14</dc:creator>
  <dcterms:created xsi:type="dcterms:W3CDTF">2020-09-25T11:24:08Z</dcterms:created>
  <dcterms:modified xsi:type="dcterms:W3CDTF">2020-09-25T11:24:08Z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2020-09-25T00:00:00Z</vt:filetime>
  </property>
</Properties>
</file>